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1757" w14:textId="4B0B46F5" w:rsidR="00713CB5" w:rsidRPr="00E12E57" w:rsidRDefault="00713CB5" w:rsidP="00713CB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E04B65" w:rsidRPr="00E12E57" w14:paraId="77D882D5" w14:textId="77777777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25CB" w14:textId="77777777" w:rsidR="00E04B65" w:rsidRPr="00E12E57" w:rsidRDefault="00713CB5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14:paraId="74B6B7A2" w14:textId="77777777" w:rsidR="00E04B65" w:rsidRPr="00E12E57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917C1A7">
                <v:rect id="_x0000_i1025" style="width:337.5pt;height:.75pt" o:hrpct="0" o:hralign="center" o:hrstd="t" o:hrnoshade="t" o:hr="t" fillcolor="gray" stroked="f">
                  <v:imagedata r:id="rId5" o:title=""/>
                </v:rect>
              </w:pict>
            </w:r>
          </w:p>
          <w:p w14:paraId="20AFA85B" w14:textId="77777777" w:rsidR="00E04B65" w:rsidRPr="00E12E57" w:rsidRDefault="00E04B6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0DDA711F" w14:textId="77777777" w:rsidR="00E04B65" w:rsidRPr="00E12E57" w:rsidRDefault="00E04B65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>Legge 15.05.1997, n.127 dal D.P.R. 20.10.1998, n.403 e succ.modifiche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10325F5F" w14:textId="77777777" w:rsidR="00E04B65" w:rsidRPr="00E12E57" w:rsidRDefault="00E04B65">
            <w:pPr>
              <w:jc w:val="center"/>
              <w:rPr>
                <w:rFonts w:ascii="Arial" w:hAnsi="Arial" w:cs="Arial"/>
              </w:rPr>
            </w:pPr>
          </w:p>
          <w:p w14:paraId="77818052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3E24CE90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fiscale:__________________________________________________________</w:t>
            </w:r>
          </w:p>
          <w:p w14:paraId="25153F0F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(_____) il___/___/___,</w:t>
            </w:r>
          </w:p>
          <w:p w14:paraId="3B20E6A2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783CB9ED" w14:textId="77777777" w:rsidR="00E04B65" w:rsidRPr="00E12E57" w:rsidRDefault="00E04B65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4CB5BA93" w14:textId="7C5C2EDA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</w:t>
            </w:r>
            <w:r w:rsidR="00041F3A" w:rsidRPr="00E12E57">
              <w:rPr>
                <w:rFonts w:ascii="Arial" w:hAnsi="Arial" w:cs="Arial"/>
              </w:rPr>
              <w:t>_______</w:t>
            </w:r>
          </w:p>
          <w:p w14:paraId="72C36E71" w14:textId="515244F5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</w:t>
            </w:r>
          </w:p>
          <w:p w14:paraId="4E70EB79" w14:textId="2BC3BB32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</w:t>
            </w:r>
          </w:p>
          <w:p w14:paraId="5D0655B3" w14:textId="5741F5B9"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054060C" w14:textId="44838898" w:rsidR="00F371F6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</w:t>
            </w:r>
          </w:p>
          <w:p w14:paraId="46E787DE" w14:textId="77777777" w:rsidR="00F371F6" w:rsidRDefault="00F371F6" w:rsidP="00F371F6">
            <w:pPr>
              <w:pStyle w:val="NormaleWeb"/>
              <w:spacing w:after="240" w:afterAutospacing="0"/>
              <w:jc w:val="center"/>
              <w:rPr>
                <w:rFonts w:ascii="Arial" w:hAnsi="Arial" w:cs="Arial"/>
              </w:rPr>
            </w:pPr>
          </w:p>
          <w:p w14:paraId="2280DBF8" w14:textId="51C3E9DF" w:rsidR="00F371F6" w:rsidRDefault="00F371F6" w:rsidP="00F371F6">
            <w:pPr>
              <w:pStyle w:val="NormaleWeb"/>
              <w:spacing w:after="24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DICHIARA INOLTRE I</w:t>
            </w:r>
            <w:r w:rsidR="009E6E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SEGUENTE IBAN</w:t>
            </w:r>
            <w:r w:rsidR="009E6E90">
              <w:rPr>
                <w:rFonts w:ascii="Arial" w:hAnsi="Arial" w:cs="Arial"/>
              </w:rPr>
              <w:t>*</w:t>
            </w:r>
          </w:p>
          <w:p w14:paraId="66DFD158" w14:textId="77777777" w:rsidR="00F371F6" w:rsidRDefault="00F371F6" w:rsidP="00F371F6">
            <w:pPr>
              <w:pStyle w:val="NormaleWeb"/>
              <w:pBdr>
                <w:bottom w:val="single" w:sz="12" w:space="1" w:color="auto"/>
              </w:pBdr>
              <w:spacing w:after="240" w:afterAutospacing="0"/>
              <w:jc w:val="center"/>
              <w:rPr>
                <w:rFonts w:ascii="Arial" w:hAnsi="Arial" w:cs="Arial"/>
              </w:rPr>
            </w:pPr>
          </w:p>
          <w:p w14:paraId="193CF009" w14:textId="5C391BFC" w:rsidR="00F371F6" w:rsidRDefault="009E6E90" w:rsidP="009E6E90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E6E90">
              <w:rPr>
                <w:rFonts w:ascii="Arial" w:hAnsi="Arial" w:cs="Arial"/>
                <w:u w:val="single"/>
              </w:rPr>
              <w:t>NON SONO AMMESSI IBAN DI LIBRETTI POSTALI</w:t>
            </w:r>
          </w:p>
          <w:p w14:paraId="6E6A1C9C" w14:textId="22CA6ED9" w:rsidR="00E04B65" w:rsidRPr="00E12E57" w:rsidRDefault="009E6E90" w:rsidP="00F371F6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E</w:t>
            </w:r>
            <w:r w:rsidR="00E04B65" w:rsidRPr="00E12E57">
              <w:rPr>
                <w:rFonts w:ascii="Arial" w:hAnsi="Arial" w:cs="Arial"/>
                <w:sz w:val="16"/>
                <w:szCs w:val="15"/>
              </w:rPr>
              <w:t>sente da imposta di bollo ai sensi dell'art. 37 D.P.R. 28 dicembre 2000, n. 455</w:t>
            </w:r>
          </w:p>
        </w:tc>
      </w:tr>
      <w:tr w:rsidR="00E04B65" w14:paraId="1123FB59" w14:textId="77777777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01074" w14:textId="77777777" w:rsidR="00E04B65" w:rsidRDefault="00E04B65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14:paraId="2C6E4A91" w14:textId="77777777" w:rsidR="00E04B65" w:rsidRDefault="00E04B65" w:rsidP="00E04B6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E04B65" w:rsidRPr="00E12E57" w14:paraId="7A7FA910" w14:textId="77777777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F7039" w14:textId="77777777" w:rsidR="00E04B65" w:rsidRPr="00E12E57" w:rsidRDefault="00E04B65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_________________,li____________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1027E" w14:textId="77777777"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94FB2" w14:textId="77777777"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4B735B25" w14:textId="77777777"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237C8178" w14:textId="77777777" w:rsidR="00E04B65" w:rsidRPr="00E12E57" w:rsidRDefault="00E04B65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leggibile)*</w:t>
            </w:r>
          </w:p>
        </w:tc>
      </w:tr>
      <w:tr w:rsidR="00E04B65" w:rsidRPr="00E12E57" w14:paraId="3E42E4C5" w14:textId="77777777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CE2A" w14:textId="77777777" w:rsidR="00E04B65" w:rsidRPr="00E12E57" w:rsidRDefault="00E04B65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6EB8E507" w14:textId="77777777" w:rsidR="00E04B65" w:rsidRDefault="00E04B65" w:rsidP="003252C6"/>
    <w:sectPr w:rsidR="00E0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5D4"/>
    <w:multiLevelType w:val="hybridMultilevel"/>
    <w:tmpl w:val="EC96C180"/>
    <w:lvl w:ilvl="0" w:tplc="C92E9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120216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5"/>
    <w:rsid w:val="00041F3A"/>
    <w:rsid w:val="000A1AE8"/>
    <w:rsid w:val="00110652"/>
    <w:rsid w:val="0023511E"/>
    <w:rsid w:val="003252C6"/>
    <w:rsid w:val="00371C2A"/>
    <w:rsid w:val="003B5CE4"/>
    <w:rsid w:val="0051172E"/>
    <w:rsid w:val="006C76C1"/>
    <w:rsid w:val="00713CB5"/>
    <w:rsid w:val="009B7CEC"/>
    <w:rsid w:val="009E6E90"/>
    <w:rsid w:val="00A21D6C"/>
    <w:rsid w:val="00A303A6"/>
    <w:rsid w:val="00A44206"/>
    <w:rsid w:val="00A45FEC"/>
    <w:rsid w:val="00B3245E"/>
    <w:rsid w:val="00BB617D"/>
    <w:rsid w:val="00D9311E"/>
    <w:rsid w:val="00E04B65"/>
    <w:rsid w:val="00E12E57"/>
    <w:rsid w:val="00EE7516"/>
    <w:rsid w:val="00F371F6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515E2"/>
  <w15:docId w15:val="{42D59B67-1E92-4B16-8CFD-90F7409C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.</dc:creator>
  <cp:lastModifiedBy>Valentina Mozzicarelli</cp:lastModifiedBy>
  <cp:revision>2</cp:revision>
  <cp:lastPrinted>2020-12-22T08:53:00Z</cp:lastPrinted>
  <dcterms:created xsi:type="dcterms:W3CDTF">2025-08-05T10:08:00Z</dcterms:created>
  <dcterms:modified xsi:type="dcterms:W3CDTF">2025-08-05T10:08:00Z</dcterms:modified>
</cp:coreProperties>
</file>